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25502" w14:textId="77777777" w:rsidR="00602410" w:rsidRPr="005B2F6D" w:rsidRDefault="00602410">
      <w:pPr>
        <w:ind w:left="360"/>
        <w:jc w:val="center"/>
        <w:rPr>
          <w:b/>
          <w:bCs/>
          <w:sz w:val="32"/>
          <w:szCs w:val="28"/>
        </w:rPr>
      </w:pPr>
      <w:r w:rsidRPr="005B2F6D">
        <w:rPr>
          <w:b/>
          <w:bCs/>
          <w:sz w:val="32"/>
        </w:rPr>
        <w:t>Stanovisko vlastníků veřejné dopravní a technické infrastruktury</w:t>
      </w:r>
    </w:p>
    <w:p w14:paraId="09D419B4" w14:textId="77777777" w:rsidR="00602410" w:rsidRPr="005B2F6D" w:rsidRDefault="00602410">
      <w:pPr>
        <w:jc w:val="center"/>
        <w:rPr>
          <w:sz w:val="28"/>
          <w:szCs w:val="28"/>
        </w:rPr>
      </w:pPr>
    </w:p>
    <w:p w14:paraId="28EAB821" w14:textId="3737981D" w:rsidR="00602410" w:rsidRPr="005B2F6D" w:rsidRDefault="00602410">
      <w:pPr>
        <w:jc w:val="center"/>
        <w:rPr>
          <w:sz w:val="20"/>
        </w:rPr>
      </w:pPr>
      <w:r w:rsidRPr="005B2F6D">
        <w:rPr>
          <w:sz w:val="20"/>
          <w:szCs w:val="28"/>
        </w:rPr>
        <w:t xml:space="preserve">na akci </w:t>
      </w:r>
      <w:r w:rsidR="00D77E30" w:rsidRPr="005B2F6D">
        <w:rPr>
          <w:noProof/>
          <w:sz w:val="20"/>
          <w:szCs w:val="28"/>
        </w:rPr>
        <w:t>4-8</w:t>
      </w:r>
      <w:r w:rsidR="005E4F5F" w:rsidRPr="005B2F6D">
        <w:rPr>
          <w:noProof/>
          <w:sz w:val="20"/>
          <w:szCs w:val="28"/>
        </w:rPr>
        <w:t>8</w:t>
      </w:r>
      <w:r w:rsidR="005B2F6D" w:rsidRPr="005B2F6D">
        <w:rPr>
          <w:noProof/>
          <w:sz w:val="20"/>
          <w:szCs w:val="28"/>
        </w:rPr>
        <w:t>5</w:t>
      </w:r>
      <w:r w:rsidR="00B4172E" w:rsidRPr="005B2F6D">
        <w:rPr>
          <w:noProof/>
          <w:sz w:val="20"/>
          <w:szCs w:val="28"/>
        </w:rPr>
        <w:t xml:space="preserve">/22 </w:t>
      </w:r>
    </w:p>
    <w:p w14:paraId="59FCFEA5" w14:textId="77777777" w:rsidR="005B2F6D" w:rsidRPr="005B2F6D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5B2F6D">
        <w:rPr>
          <w:b/>
          <w:bCs/>
        </w:rPr>
        <w:t>Rozvoj neveřejné městské optické infrastruktury</w:t>
      </w:r>
    </w:p>
    <w:p w14:paraId="76A201B0" w14:textId="3CB5FEFF" w:rsidR="009E37B6" w:rsidRPr="005B2F6D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5B2F6D">
        <w:rPr>
          <w:b/>
          <w:bCs/>
        </w:rPr>
        <w:t>v Ústí nad Labem, lokalita 7 – Předlice</w:t>
      </w:r>
    </w:p>
    <w:p w14:paraId="4ABEC0E5" w14:textId="77777777" w:rsidR="005B2F6D" w:rsidRPr="005B2F6D" w:rsidRDefault="005B2F6D" w:rsidP="005B2F6D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</w:p>
    <w:tbl>
      <w:tblPr>
        <w:tblW w:w="9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3575"/>
        <w:gridCol w:w="2047"/>
        <w:gridCol w:w="1880"/>
        <w:gridCol w:w="1066"/>
        <w:gridCol w:w="963"/>
      </w:tblGrid>
      <w:tr w:rsidR="00602410" w:rsidRPr="005B2F6D" w14:paraId="7F46F844" w14:textId="77777777" w:rsidTr="004B709A">
        <w:trPr>
          <w:cantSplit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BA94" w14:textId="77777777" w:rsidR="00602410" w:rsidRPr="005B2F6D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B2F6D">
              <w:rPr>
                <w:b/>
                <w:bCs/>
                <w:sz w:val="20"/>
              </w:rPr>
              <w:t>č.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88F9" w14:textId="77777777" w:rsidR="00602410" w:rsidRPr="005B2F6D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B2F6D">
              <w:rPr>
                <w:b/>
                <w:bCs/>
                <w:sz w:val="20"/>
              </w:rPr>
              <w:t>název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DB2" w14:textId="77777777" w:rsidR="00602410" w:rsidRPr="005B2F6D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B2F6D">
              <w:rPr>
                <w:b/>
                <w:bCs/>
                <w:sz w:val="20"/>
              </w:rPr>
              <w:t>odbor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0C2D9" w14:textId="77777777" w:rsidR="00602410" w:rsidRPr="005B2F6D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B2F6D">
              <w:rPr>
                <w:b/>
                <w:bCs/>
                <w:sz w:val="20"/>
              </w:rPr>
              <w:t>adresa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FC69E" w14:textId="77777777" w:rsidR="00602410" w:rsidRPr="005B2F6D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34F53" w14:textId="77777777" w:rsidR="00602410" w:rsidRPr="005B2F6D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5B2F6D">
              <w:rPr>
                <w:b/>
                <w:bCs/>
                <w:sz w:val="20"/>
              </w:rPr>
              <w:t>vyjádření</w:t>
            </w:r>
          </w:p>
        </w:tc>
      </w:tr>
      <w:tr w:rsidR="00EF0921" w:rsidRPr="005B2F6D" w14:paraId="11AF42E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5617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6A744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Severočeské vodovody a kanalizace, a.s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BBFA8" w14:textId="1BE2D0ED" w:rsidR="00EF0921" w:rsidRPr="005B2F6D" w:rsidRDefault="002277C9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475B5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Přítkovská 1689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48D3F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 xml:space="preserve">Teplice </w:t>
            </w:r>
          </w:p>
          <w:p w14:paraId="5BCBAAB0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00512" w14:textId="53700F24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EF0921" w:rsidRPr="005B2F6D" w14:paraId="2652E16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77191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77A2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Tepelné hospodářství města Ústí nad Labem,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3EEC" w14:textId="6BF3A382" w:rsidR="00EF0921" w:rsidRPr="005B2F6D" w:rsidRDefault="005E36D5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Bez sítí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98A2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Malátova 2437/11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461D5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Ústí nad Labem</w:t>
            </w:r>
          </w:p>
          <w:p w14:paraId="799A0044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 xml:space="preserve">400 11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E1B0" w14:textId="77777777" w:rsidR="00042BDF" w:rsidRPr="005B2F6D" w:rsidRDefault="00042BDF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EF0921" w:rsidRPr="005B2F6D" w14:paraId="53D16B5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C6D2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E5747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ČEZ Distribuce,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3BB2" w14:textId="4943DC2F" w:rsidR="00EF0921" w:rsidRPr="005B2F6D" w:rsidRDefault="002277C9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  <w:r w:rsidR="003B173C">
              <w:rPr>
                <w:sz w:val="16"/>
              </w:rPr>
              <w:t>, PODM.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1400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Teplická 874/8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E130C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Děčín 4</w:t>
            </w:r>
          </w:p>
          <w:p w14:paraId="15BDA567" w14:textId="77777777" w:rsidR="00EF0921" w:rsidRPr="005B2F6D" w:rsidRDefault="00EF0921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2594" w14:textId="77590354" w:rsidR="00EF0921" w:rsidRPr="005B2F6D" w:rsidRDefault="00EB5510" w:rsidP="00EF0921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14.12.2023</w:t>
            </w:r>
          </w:p>
        </w:tc>
      </w:tr>
      <w:tr w:rsidR="00C07551" w:rsidRPr="005B2F6D" w14:paraId="76898A99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EE275" w14:textId="06B62F03" w:rsidR="00C07551" w:rsidRPr="005B2F6D" w:rsidRDefault="005B2F6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6438" w14:textId="2695815F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ČEZ Teplárenská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B7748" w14:textId="0EA0BAB4" w:rsidR="00C07551" w:rsidRPr="005B2F6D" w:rsidRDefault="002277C9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BF52C" w14:textId="0E4457CF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Bezručova 2212/30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7F5DB" w14:textId="77777777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 xml:space="preserve">Říčany </w:t>
            </w:r>
          </w:p>
          <w:p w14:paraId="23498808" w14:textId="38BB68BA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251 01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455B9" w14:textId="77777777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C07551" w:rsidRPr="005B2F6D" w14:paraId="0E8BE963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B3A5" w14:textId="16363F7D" w:rsidR="00C07551" w:rsidRPr="005B2F6D" w:rsidRDefault="005B2F6D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78B1" w14:textId="724B8557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ČEZ a.s.</w:t>
            </w:r>
            <w:r w:rsidR="00CA2AAA" w:rsidRPr="005B2F6D">
              <w:rPr>
                <w:noProof/>
                <w:sz w:val="20"/>
              </w:rPr>
              <w:t xml:space="preserve"> (ČEZ ICT Services a.s.)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9D72B" w14:textId="77777777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087A6" w14:textId="113EFA38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Duhová 2/1444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5A467" w14:textId="77777777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Praha 4</w:t>
            </w:r>
          </w:p>
          <w:p w14:paraId="2750F566" w14:textId="4DFF596D" w:rsidR="00C07551" w:rsidRPr="005B2F6D" w:rsidRDefault="00C07551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31AE6" w14:textId="4E13F1EC" w:rsidR="00C07551" w:rsidRPr="005B2F6D" w:rsidRDefault="0078442F" w:rsidP="009D144C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5B2F6D" w14:paraId="61DDBBA6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47654" w14:textId="3A2E5722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C57A6" w14:textId="5650C52F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ČEZ OZ uzavřený fond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B3AB1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78BC4" w14:textId="3F2BC08F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Duhová 2/1444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70432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Praha 4</w:t>
            </w:r>
          </w:p>
          <w:p w14:paraId="3549B486" w14:textId="32B8A843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F35BF" w14:textId="44F648EB" w:rsidR="005B2F6D" w:rsidRP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13.10.2023</w:t>
            </w:r>
          </w:p>
        </w:tc>
      </w:tr>
      <w:tr w:rsidR="005B2F6D" w:rsidRPr="005B2F6D" w14:paraId="05043D1D" w14:textId="77777777" w:rsidTr="009D144C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E036" w14:textId="1ED17A16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05952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sz w:val="20"/>
              </w:rPr>
              <w:t>ČD Telematika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F9998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45142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sz w:val="18"/>
              </w:rPr>
              <w:t>Pod Táborem 8a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E2053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Praha 9</w:t>
            </w:r>
          </w:p>
          <w:p w14:paraId="710AF7B3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D8F6E" w14:textId="40407996" w:rsidR="005B2F6D" w:rsidRPr="005B2F6D" w:rsidRDefault="0078442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5B2F6D" w14:paraId="0A1EA36E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FE9C" w14:textId="65456373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D811C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ELTODO OSVĚTLENÍ,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23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F79DB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297DB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8979" w14:textId="5F1243DC" w:rsidR="005B2F6D" w:rsidRPr="005B2F6D" w:rsidRDefault="0078442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5B2F6D" w14:paraId="2E06942D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567A" w14:textId="32051B3B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63E7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Ministerstvo obrany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901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5B2F6D">
              <w:rPr>
                <w:sz w:val="16"/>
              </w:rPr>
              <w:t>Sekce ekonomická a majetková - OOÚZ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009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Tychonova 221/1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CE9D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Praha 6</w:t>
            </w:r>
          </w:p>
          <w:p w14:paraId="67B23F7D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160 00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922D" w14:textId="568D89FD" w:rsidR="005B2F6D" w:rsidRPr="005B2F6D" w:rsidRDefault="006C797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24.10.2023</w:t>
            </w:r>
          </w:p>
        </w:tc>
      </w:tr>
      <w:tr w:rsidR="005B2F6D" w:rsidRPr="005B2F6D" w14:paraId="5FE3686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54B" w14:textId="55A0C39B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7FB02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TELCO Pro Services,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5509E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2B5E2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Duhová 1531/3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BF0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Praha 4</w:t>
            </w:r>
          </w:p>
          <w:p w14:paraId="2907820D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4FABA" w14:textId="59C99344" w:rsidR="005B2F6D" w:rsidRPr="005B2F6D" w:rsidRDefault="0078442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9.10.2023</w:t>
            </w:r>
          </w:p>
        </w:tc>
      </w:tr>
      <w:tr w:rsidR="005B2F6D" w:rsidRPr="005B2F6D" w14:paraId="6B54041F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A936" w14:textId="3DCB3AA5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C61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CETIN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ADF5" w14:textId="5EE716B5" w:rsidR="005B2F6D" w:rsidRP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PODMINKY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77D1A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Českomoravská 2510/19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2AE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Praha 9</w:t>
            </w:r>
          </w:p>
          <w:p w14:paraId="0075E5AB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88D5D" w14:textId="66764181" w:rsidR="005B2F6D" w:rsidRPr="005B2F6D" w:rsidRDefault="0078442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</w:tc>
      </w:tr>
      <w:tr w:rsidR="005B2F6D" w:rsidRPr="005B2F6D" w14:paraId="586F5844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EAD" w14:textId="5F7601CB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2CE9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GasNet,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B5EC" w14:textId="6F62ED41" w:rsidR="005B2F6D" w:rsidRP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FF9F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Plynárenská 499/1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A24EA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 xml:space="preserve">Brno </w:t>
            </w:r>
          </w:p>
          <w:p w14:paraId="2FA72104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619B" w14:textId="676F6A0C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5B2F6D" w:rsidRPr="005B2F6D" w14:paraId="0F18B0E2" w14:textId="77777777" w:rsidTr="0074255F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EB76F" w14:textId="398E0E5E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095F" w14:textId="5C8009CC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Veolia Energie ČR,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45880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42248" w14:textId="17DA6916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28.října 3337/7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9DED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Ostrava</w:t>
            </w:r>
          </w:p>
          <w:p w14:paraId="171B6CA8" w14:textId="6A8AF5A5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709 74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128" w14:textId="5B0ED9CA" w:rsidR="005B2F6D" w:rsidRP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11.10.2023</w:t>
            </w:r>
          </w:p>
        </w:tc>
      </w:tr>
      <w:tr w:rsidR="005B2F6D" w:rsidRPr="005B2F6D" w14:paraId="1F9C1423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0431" w14:textId="779C3DD6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F9D53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Dopravní podnik města Ústí nad Labem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64A0" w14:textId="77777777" w:rsid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 – SÍTĚ, PODM.</w:t>
            </w:r>
          </w:p>
          <w:p w14:paraId="6B63449A" w14:textId="2F069C14" w:rsidR="002277C9" w:rsidRPr="005B2F6D" w:rsidRDefault="00916EB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DP-TROLEJ-SITE, PODM.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C4C6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Revoluční 3088/26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D173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Ústí nad Labem</w:t>
            </w:r>
          </w:p>
          <w:p w14:paraId="5E17E35F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E9CBE" w14:textId="61DC221C" w:rsid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5.10.2023</w:t>
            </w:r>
          </w:p>
          <w:p w14:paraId="59CCC485" w14:textId="63A749A5" w:rsidR="002277C9" w:rsidRPr="005B2F6D" w:rsidRDefault="00D20FE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20.10.2023</w:t>
            </w:r>
          </w:p>
        </w:tc>
      </w:tr>
      <w:tr w:rsidR="005B2F6D" w:rsidRPr="005B2F6D" w14:paraId="61ED58E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D32D2" w14:textId="148F819B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6D4C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České Radiokomunikace,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A945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796F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Skokanská 2117/1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5681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Praha 6</w:t>
            </w:r>
          </w:p>
          <w:p w14:paraId="39A75994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5C14" w14:textId="3D73836D" w:rsidR="005B2F6D" w:rsidRP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12.10.2023</w:t>
            </w:r>
          </w:p>
        </w:tc>
      </w:tr>
      <w:tr w:rsidR="005B2F6D" w:rsidRPr="005B2F6D" w14:paraId="21C1FD0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7CC56" w14:textId="23046A8C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6F136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T-Mobile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1B27" w14:textId="375546C6" w:rsid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Č.1</w:t>
            </w:r>
            <w:r w:rsidR="00E13CAA">
              <w:rPr>
                <w:sz w:val="16"/>
              </w:rPr>
              <w:t xml:space="preserve"> SÍTĚ, PODMÍKY</w:t>
            </w:r>
          </w:p>
          <w:p w14:paraId="3DC062A9" w14:textId="35755ECF" w:rsidR="002277C9" w:rsidRP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Č.2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5B02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Tomíčkova 2144/1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3C24D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Praha 4</w:t>
            </w:r>
          </w:p>
          <w:p w14:paraId="5C91E0A8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24E18" w14:textId="7AD7B893" w:rsidR="005B2F6D" w:rsidRDefault="005E36D5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  <w:p w14:paraId="63648151" w14:textId="59D13BD8" w:rsidR="002277C9" w:rsidRPr="005B2F6D" w:rsidRDefault="002277C9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</w:tc>
      </w:tr>
      <w:tr w:rsidR="005B2F6D" w:rsidRPr="005B2F6D" w14:paraId="205DA4E9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F85F" w14:textId="4E27F64D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0D89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Vodafone Czech Republic,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FD04" w14:textId="742A4B22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376D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Náměstí Junkových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E460B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Praha 5</w:t>
            </w:r>
          </w:p>
          <w:p w14:paraId="25C205D0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5D308" w14:textId="3BF6D192" w:rsidR="005B2F6D" w:rsidRPr="005B2F6D" w:rsidRDefault="0078442F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</w:tc>
      </w:tr>
      <w:tr w:rsidR="005B2F6D" w:rsidRPr="005B2F6D" w14:paraId="39EEF297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1C782" w14:textId="78DDA40F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F94FB" w14:textId="19980BAD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VOGELNET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310FD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F8F67" w14:textId="3E209DA0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noProof/>
                <w:sz w:val="18"/>
              </w:rPr>
              <w:t>Ořechová 2845/11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AE7A8" w14:textId="77777777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noProof/>
                <w:sz w:val="18"/>
              </w:rPr>
              <w:t>Ústí n.L.</w:t>
            </w:r>
          </w:p>
          <w:p w14:paraId="678D45EC" w14:textId="5233810D" w:rsidR="005B2F6D" w:rsidRPr="005B2F6D" w:rsidRDefault="005B2F6D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noProof/>
                <w:sz w:val="18"/>
              </w:rPr>
              <w:t>400 11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050F7" w14:textId="21712453" w:rsidR="005B2F6D" w:rsidRPr="005B2F6D" w:rsidRDefault="00795698" w:rsidP="005B2F6D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4.12.2023</w:t>
            </w:r>
          </w:p>
        </w:tc>
      </w:tr>
      <w:tr w:rsidR="004062F5" w:rsidRPr="005B2F6D" w14:paraId="46EE87B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C42EF" w14:textId="18097512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19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09468" w14:textId="31841104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sz w:val="20"/>
              </w:rPr>
              <w:t>STARNET,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A1B7E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D9614" w14:textId="328D980D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sz w:val="18"/>
              </w:rPr>
              <w:t>Žižkova 226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346ED" w14:textId="7D0EFD24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sz w:val="18"/>
              </w:rPr>
              <w:t>České Budějovice 370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4946A" w14:textId="431246CA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23.10.2023</w:t>
            </w:r>
          </w:p>
        </w:tc>
      </w:tr>
      <w:tr w:rsidR="004062F5" w:rsidRPr="005B2F6D" w14:paraId="12C88A24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EAE6" w14:textId="05354A80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lastRenderedPageBreak/>
              <w:t>20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B4A41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5B2F6D">
              <w:rPr>
                <w:noProof/>
                <w:sz w:val="20"/>
              </w:rPr>
              <w:t>ČEPRO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C6B24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2183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noProof/>
                <w:sz w:val="18"/>
              </w:rPr>
              <w:t>Dělnická 213/12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D8BD5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noProof/>
                <w:sz w:val="18"/>
              </w:rPr>
              <w:t>Praha 7</w:t>
            </w:r>
          </w:p>
          <w:p w14:paraId="1D1A6424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noProof/>
                <w:sz w:val="18"/>
              </w:rPr>
              <w:t>170 04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07300" w14:textId="76E1FA15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6.10.2023</w:t>
            </w:r>
          </w:p>
        </w:tc>
      </w:tr>
      <w:tr w:rsidR="004062F5" w:rsidRPr="005B2F6D" w14:paraId="2C70EA51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1AA" w14:textId="136BAF3D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21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5CA7C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TETA s.r.o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5EE2F" w14:textId="0C639DF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F53B8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Klíšská 977/77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BA118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Ústí n.L.</w:t>
            </w:r>
          </w:p>
          <w:p w14:paraId="37BFFB19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0BEB4" w14:textId="4F897276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4062F5" w:rsidRPr="005B2F6D" w14:paraId="6F0FFD8C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E0A0" w14:textId="00D79FBA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22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FA44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COPROSYS Ústí spol. s 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FFFFD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4C14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Žižkova 589/250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5377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Trmice</w:t>
            </w:r>
          </w:p>
          <w:p w14:paraId="5E31B88C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400 04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B52B" w14:textId="5563782F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12.10.2023</w:t>
            </w:r>
          </w:p>
        </w:tc>
      </w:tr>
      <w:tr w:rsidR="004062F5" w:rsidRPr="005B2F6D" w14:paraId="7B8A4905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ED646" w14:textId="796C7A9B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23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F235B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NTD group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316D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F47E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Jateční 192/32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7412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Ústí n.L</w:t>
            </w:r>
          </w:p>
          <w:p w14:paraId="69519866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744B" w14:textId="6B256083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16.10.2023</w:t>
            </w:r>
          </w:p>
        </w:tc>
      </w:tr>
      <w:tr w:rsidR="004062F5" w:rsidRPr="005B2F6D" w14:paraId="5AA45472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C6C7B" w14:textId="4AC44818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24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A582B" w14:textId="5CDFB22D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Metropolnet,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526E9" w14:textId="0CC34CFB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SÍTĚ, PODMÍNKY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2A8D1" w14:textId="5D8E6768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30A2E" w14:textId="09BE1DEB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A5FA7" w14:textId="3B6CEA7D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17.10.2023</w:t>
            </w:r>
          </w:p>
        </w:tc>
      </w:tr>
      <w:tr w:rsidR="004062F5" w:rsidRPr="005B2F6D" w14:paraId="4A1B8F0B" w14:textId="77777777" w:rsidTr="004B709A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28264" w14:textId="372F4768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25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0F5B7" w14:textId="195054AF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CENTROPOL CZ,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F60F2" w14:textId="084B58E0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>
              <w:rPr>
                <w:sz w:val="16"/>
              </w:rPr>
              <w:t>Odkázali na vyjádření ČEZu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6FA4F" w14:textId="34007A6B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Vaníčkova 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E035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Ústí n.L.</w:t>
            </w:r>
          </w:p>
          <w:p w14:paraId="486D6CBC" w14:textId="009EC528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3F71" w14:textId="62D0290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Viz ČEZ</w:t>
            </w:r>
          </w:p>
        </w:tc>
      </w:tr>
      <w:tr w:rsidR="004062F5" w:rsidRPr="005B2F6D" w14:paraId="0BAD93B8" w14:textId="77777777" w:rsidTr="001B6F05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B6D4B" w14:textId="5E9FB869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bookmarkStart w:id="0" w:name="_GoBack"/>
            <w:bookmarkEnd w:id="0"/>
            <w:r w:rsidRPr="005B2F6D">
              <w:rPr>
                <w:sz w:val="20"/>
              </w:rPr>
              <w:t>26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C96FC" w14:textId="2A45590C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Spolek pro chemickou a hutní výrobu, a.s.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918FD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07AC7" w14:textId="4175DA9B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Revoluční 1930/86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03D74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 xml:space="preserve">Ústí n.L. </w:t>
            </w:r>
          </w:p>
          <w:p w14:paraId="2262E81B" w14:textId="5E52807A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F160C" w14:textId="1E17B365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23.11.2023</w:t>
            </w:r>
          </w:p>
        </w:tc>
      </w:tr>
      <w:tr w:rsidR="004062F5" w:rsidRPr="00FA3DA8" w14:paraId="6E70977A" w14:textId="77777777" w:rsidTr="00C07551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75CDA" w14:textId="3322B500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27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1E5F3" w14:textId="5927EEAB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sz w:val="20"/>
              </w:rPr>
              <w:t>Palivový kombinát Ústí, státní podnik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F4B15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03A20" w14:textId="6BFBEDDC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Hrbovická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105A9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Ústí n.L</w:t>
            </w:r>
          </w:p>
          <w:p w14:paraId="6038336F" w14:textId="65A2FE3B" w:rsidR="004062F5" w:rsidRPr="00FA3DA8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sz w:val="18"/>
              </w:rPr>
              <w:t>400 76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A13A5" w14:textId="7E225416" w:rsidR="004062F5" w:rsidRPr="00FA3DA8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tr w:rsidR="004062F5" w:rsidRPr="00FA3DA8" w14:paraId="19FE5EED" w14:textId="77777777" w:rsidTr="00C07551">
        <w:trPr>
          <w:cantSplit/>
          <w:trHeight w:val="50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B6D78" w14:textId="59EAC3EF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3624C" w14:textId="0D67147F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5B2F6D">
              <w:rPr>
                <w:noProof/>
                <w:sz w:val="20"/>
              </w:rPr>
              <w:t>DOZIMONT s.r.o.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EBEF2" w14:textId="072CD37C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032BD" w14:textId="4689F80B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Hlavní 200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DA8C5" w14:textId="77777777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5B2F6D">
              <w:rPr>
                <w:noProof/>
                <w:sz w:val="18"/>
              </w:rPr>
              <w:t xml:space="preserve">Ústí n.L. </w:t>
            </w:r>
          </w:p>
          <w:p w14:paraId="09575AEC" w14:textId="5F40612F" w:rsidR="004062F5" w:rsidRPr="005B2F6D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5B2F6D">
              <w:rPr>
                <w:noProof/>
                <w:sz w:val="18"/>
              </w:rPr>
              <w:t>403 31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7D68A" w14:textId="665C8A26" w:rsidR="004062F5" w:rsidRPr="00FA3DA8" w:rsidRDefault="004062F5" w:rsidP="004062F5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</w:tbl>
    <w:p w14:paraId="032034B0" w14:textId="77777777" w:rsidR="00602410" w:rsidRDefault="00602410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39FEA116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p w14:paraId="7982A05C" w14:textId="77777777" w:rsidR="00C07551" w:rsidRDefault="00C07551" w:rsidP="009E37B6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C07551" w:rsidSect="009E37B6">
      <w:pgSz w:w="11906" w:h="16838"/>
      <w:pgMar w:top="1276" w:right="1106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42BDF"/>
    <w:rsid w:val="0004630C"/>
    <w:rsid w:val="00095B77"/>
    <w:rsid w:val="000A71DA"/>
    <w:rsid w:val="00126A43"/>
    <w:rsid w:val="00153E80"/>
    <w:rsid w:val="001B6F05"/>
    <w:rsid w:val="001B756E"/>
    <w:rsid w:val="001E007F"/>
    <w:rsid w:val="001E32CB"/>
    <w:rsid w:val="001E4FDA"/>
    <w:rsid w:val="002264CB"/>
    <w:rsid w:val="002277C9"/>
    <w:rsid w:val="00236A2D"/>
    <w:rsid w:val="00251F71"/>
    <w:rsid w:val="002A356E"/>
    <w:rsid w:val="002D2A81"/>
    <w:rsid w:val="002F0593"/>
    <w:rsid w:val="00302688"/>
    <w:rsid w:val="00302AF0"/>
    <w:rsid w:val="00305F1B"/>
    <w:rsid w:val="003060B4"/>
    <w:rsid w:val="00306172"/>
    <w:rsid w:val="00306626"/>
    <w:rsid w:val="00307FB9"/>
    <w:rsid w:val="00312FD5"/>
    <w:rsid w:val="00334267"/>
    <w:rsid w:val="00335A1D"/>
    <w:rsid w:val="003379E5"/>
    <w:rsid w:val="003770C5"/>
    <w:rsid w:val="0038739C"/>
    <w:rsid w:val="003A08DC"/>
    <w:rsid w:val="003B173C"/>
    <w:rsid w:val="003F1A2B"/>
    <w:rsid w:val="003F2B44"/>
    <w:rsid w:val="00403057"/>
    <w:rsid w:val="004062F5"/>
    <w:rsid w:val="00461DFD"/>
    <w:rsid w:val="00466411"/>
    <w:rsid w:val="004671B1"/>
    <w:rsid w:val="004B0E38"/>
    <w:rsid w:val="004B709A"/>
    <w:rsid w:val="004C3B27"/>
    <w:rsid w:val="004F040D"/>
    <w:rsid w:val="005055E4"/>
    <w:rsid w:val="00526A70"/>
    <w:rsid w:val="00542A76"/>
    <w:rsid w:val="00572B8E"/>
    <w:rsid w:val="00585CA8"/>
    <w:rsid w:val="005B2F6D"/>
    <w:rsid w:val="005B65A9"/>
    <w:rsid w:val="005B68EF"/>
    <w:rsid w:val="005D5DD1"/>
    <w:rsid w:val="005E36D5"/>
    <w:rsid w:val="005E4F5F"/>
    <w:rsid w:val="00602410"/>
    <w:rsid w:val="0064384D"/>
    <w:rsid w:val="00643C90"/>
    <w:rsid w:val="006443E9"/>
    <w:rsid w:val="00660697"/>
    <w:rsid w:val="00676393"/>
    <w:rsid w:val="00684BC3"/>
    <w:rsid w:val="006C7975"/>
    <w:rsid w:val="006D7DDA"/>
    <w:rsid w:val="00733ECA"/>
    <w:rsid w:val="0074255F"/>
    <w:rsid w:val="00770981"/>
    <w:rsid w:val="0078442F"/>
    <w:rsid w:val="00795698"/>
    <w:rsid w:val="007C272C"/>
    <w:rsid w:val="007E0B79"/>
    <w:rsid w:val="007E3400"/>
    <w:rsid w:val="007E6A16"/>
    <w:rsid w:val="008133EC"/>
    <w:rsid w:val="00813660"/>
    <w:rsid w:val="00830F6A"/>
    <w:rsid w:val="00843648"/>
    <w:rsid w:val="00843925"/>
    <w:rsid w:val="008516F9"/>
    <w:rsid w:val="008706B4"/>
    <w:rsid w:val="008764D6"/>
    <w:rsid w:val="0088378C"/>
    <w:rsid w:val="008B3091"/>
    <w:rsid w:val="008C5399"/>
    <w:rsid w:val="00916EB9"/>
    <w:rsid w:val="00923AF0"/>
    <w:rsid w:val="00953280"/>
    <w:rsid w:val="0095402F"/>
    <w:rsid w:val="00976FC4"/>
    <w:rsid w:val="00997859"/>
    <w:rsid w:val="009B1AAA"/>
    <w:rsid w:val="009B7B53"/>
    <w:rsid w:val="009D144C"/>
    <w:rsid w:val="009D4BFD"/>
    <w:rsid w:val="009E37B6"/>
    <w:rsid w:val="009E5B3A"/>
    <w:rsid w:val="009F400A"/>
    <w:rsid w:val="00A35BEC"/>
    <w:rsid w:val="00A9329C"/>
    <w:rsid w:val="00AB01A6"/>
    <w:rsid w:val="00AB4613"/>
    <w:rsid w:val="00AB6773"/>
    <w:rsid w:val="00AC2E46"/>
    <w:rsid w:val="00AC6D49"/>
    <w:rsid w:val="00AD733C"/>
    <w:rsid w:val="00AF53B6"/>
    <w:rsid w:val="00AF74AE"/>
    <w:rsid w:val="00B053A7"/>
    <w:rsid w:val="00B4172E"/>
    <w:rsid w:val="00B510F9"/>
    <w:rsid w:val="00B51DCE"/>
    <w:rsid w:val="00B62A5D"/>
    <w:rsid w:val="00B76294"/>
    <w:rsid w:val="00B97D43"/>
    <w:rsid w:val="00BA0EE1"/>
    <w:rsid w:val="00BB2A35"/>
    <w:rsid w:val="00C03214"/>
    <w:rsid w:val="00C07551"/>
    <w:rsid w:val="00C1479E"/>
    <w:rsid w:val="00C25D6A"/>
    <w:rsid w:val="00C31192"/>
    <w:rsid w:val="00C64B1C"/>
    <w:rsid w:val="00CA2AAA"/>
    <w:rsid w:val="00CE6AFC"/>
    <w:rsid w:val="00CF449F"/>
    <w:rsid w:val="00D20FE9"/>
    <w:rsid w:val="00D53869"/>
    <w:rsid w:val="00D5495F"/>
    <w:rsid w:val="00D77E30"/>
    <w:rsid w:val="00DA1BB6"/>
    <w:rsid w:val="00DB43AC"/>
    <w:rsid w:val="00DB72A2"/>
    <w:rsid w:val="00DC0AEB"/>
    <w:rsid w:val="00DE5FBA"/>
    <w:rsid w:val="00E1044E"/>
    <w:rsid w:val="00E13CAA"/>
    <w:rsid w:val="00E16E49"/>
    <w:rsid w:val="00E66804"/>
    <w:rsid w:val="00E8686D"/>
    <w:rsid w:val="00EB5510"/>
    <w:rsid w:val="00EF0921"/>
    <w:rsid w:val="00F130BE"/>
    <w:rsid w:val="00F13324"/>
    <w:rsid w:val="00F277B4"/>
    <w:rsid w:val="00F33E85"/>
    <w:rsid w:val="00F8564F"/>
    <w:rsid w:val="00FA3DA8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72282"/>
  <w15:chartTrackingRefBased/>
  <w15:docId w15:val="{FCBBA54A-13E1-4B56-85D4-21B6764A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367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jbarchankova</cp:lastModifiedBy>
  <cp:revision>20</cp:revision>
  <cp:lastPrinted>2023-09-29T13:53:00Z</cp:lastPrinted>
  <dcterms:created xsi:type="dcterms:W3CDTF">2023-09-29T13:10:00Z</dcterms:created>
  <dcterms:modified xsi:type="dcterms:W3CDTF">2023-12-19T09:39:00Z</dcterms:modified>
  <cp:category>formulář</cp:category>
</cp:coreProperties>
</file>